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635" w:rsidRPr="00BA25F0" w:rsidRDefault="00380635" w:rsidP="00380635">
      <w:pPr>
        <w:pStyle w:val="ListParagraph"/>
        <w:spacing w:after="0" w:line="240" w:lineRule="auto"/>
        <w:ind w:left="0"/>
        <w:jc w:val="both"/>
        <w:rPr>
          <w:rFonts w:ascii="Arial" w:hAnsi="Arial" w:cs="Arial"/>
          <w:color w:val="231F20"/>
          <w:sz w:val="20"/>
          <w:szCs w:val="20"/>
          <w:shd w:val="clear" w:color="auto" w:fill="FFFFFF"/>
        </w:rPr>
      </w:pPr>
      <w:r w:rsidRPr="00BA25F0">
        <w:rPr>
          <w:rFonts w:ascii="Arial" w:hAnsi="Arial" w:cs="Arial"/>
          <w:sz w:val="20"/>
          <w:szCs w:val="20"/>
        </w:rPr>
        <w:t>Chhatrapati</w:t>
      </w:r>
      <w:r w:rsidR="0020179F" w:rsidRPr="00BA25F0">
        <w:rPr>
          <w:rFonts w:ascii="Arial" w:hAnsi="Arial" w:cs="Arial"/>
          <w:sz w:val="20"/>
          <w:szCs w:val="20"/>
        </w:rPr>
        <w:t xml:space="preserve"> </w:t>
      </w:r>
      <w:r w:rsidRPr="00BA25F0">
        <w:rPr>
          <w:rFonts w:ascii="Arial" w:hAnsi="Arial" w:cs="Arial"/>
          <w:sz w:val="20"/>
          <w:szCs w:val="20"/>
        </w:rPr>
        <w:t>Shivaji</w:t>
      </w:r>
      <w:r w:rsidR="0020179F" w:rsidRPr="00BA25F0">
        <w:rPr>
          <w:rFonts w:ascii="Arial" w:hAnsi="Arial" w:cs="Arial"/>
          <w:sz w:val="20"/>
          <w:szCs w:val="20"/>
        </w:rPr>
        <w:t xml:space="preserve"> </w:t>
      </w:r>
      <w:r w:rsidRPr="00BA25F0">
        <w:rPr>
          <w:rFonts w:ascii="Arial" w:hAnsi="Arial" w:cs="Arial"/>
          <w:sz w:val="20"/>
          <w:szCs w:val="20"/>
        </w:rPr>
        <w:t>Maharaj</w:t>
      </w:r>
      <w:r w:rsidR="0020179F" w:rsidRPr="00BA25F0">
        <w:rPr>
          <w:rFonts w:ascii="Arial" w:hAnsi="Arial" w:cs="Arial"/>
          <w:sz w:val="20"/>
          <w:szCs w:val="20"/>
        </w:rPr>
        <w:t xml:space="preserve"> </w:t>
      </w:r>
      <w:r w:rsidRPr="00BA25F0">
        <w:rPr>
          <w:rFonts w:ascii="Arial" w:hAnsi="Arial" w:cs="Arial"/>
          <w:sz w:val="20"/>
          <w:szCs w:val="20"/>
        </w:rPr>
        <w:t>Vastu</w:t>
      </w:r>
      <w:r w:rsidR="0020179F" w:rsidRPr="00BA25F0">
        <w:rPr>
          <w:rFonts w:ascii="Arial" w:hAnsi="Arial" w:cs="Arial"/>
          <w:sz w:val="20"/>
          <w:szCs w:val="20"/>
        </w:rPr>
        <w:t xml:space="preserve"> </w:t>
      </w:r>
      <w:r w:rsidRPr="00BA25F0">
        <w:rPr>
          <w:rFonts w:ascii="Arial" w:hAnsi="Arial" w:cs="Arial"/>
          <w:sz w:val="20"/>
          <w:szCs w:val="20"/>
        </w:rPr>
        <w:t>Sangrahalaya (CSMVS), is an autonomous, not-for-profit organi</w:t>
      </w:r>
      <w:r w:rsidR="00E32E1B" w:rsidRPr="00BA25F0">
        <w:rPr>
          <w:rFonts w:ascii="Arial" w:hAnsi="Arial" w:cs="Arial"/>
          <w:sz w:val="20"/>
          <w:szCs w:val="20"/>
        </w:rPr>
        <w:t>s</w:t>
      </w:r>
      <w:r w:rsidRPr="00BA25F0">
        <w:rPr>
          <w:rFonts w:ascii="Arial" w:hAnsi="Arial" w:cs="Arial"/>
          <w:sz w:val="20"/>
          <w:szCs w:val="20"/>
        </w:rPr>
        <w:t xml:space="preserve">ation established in 1909, under an act of </w:t>
      </w:r>
      <w:r w:rsidR="00956508" w:rsidRPr="00BA25F0">
        <w:rPr>
          <w:rFonts w:ascii="Arial" w:hAnsi="Arial" w:cs="Arial"/>
          <w:sz w:val="20"/>
          <w:szCs w:val="20"/>
        </w:rPr>
        <w:t xml:space="preserve">Maharashtra </w:t>
      </w:r>
      <w:r w:rsidR="00DD4254" w:rsidRPr="00BA25F0">
        <w:rPr>
          <w:rFonts w:ascii="Arial" w:hAnsi="Arial" w:cs="Arial"/>
          <w:sz w:val="20"/>
          <w:szCs w:val="20"/>
        </w:rPr>
        <w:t xml:space="preserve">state </w:t>
      </w:r>
      <w:r w:rsidRPr="00BA25F0">
        <w:rPr>
          <w:rFonts w:ascii="Arial" w:hAnsi="Arial" w:cs="Arial"/>
          <w:sz w:val="20"/>
          <w:szCs w:val="20"/>
        </w:rPr>
        <w:t>legislation known as the Chhatrapati</w:t>
      </w:r>
      <w:r w:rsidR="0020179F" w:rsidRPr="00BA25F0">
        <w:rPr>
          <w:rFonts w:ascii="Arial" w:hAnsi="Arial" w:cs="Arial"/>
          <w:sz w:val="20"/>
          <w:szCs w:val="20"/>
        </w:rPr>
        <w:t xml:space="preserve"> </w:t>
      </w:r>
      <w:r w:rsidRPr="00BA25F0">
        <w:rPr>
          <w:rFonts w:ascii="Arial" w:hAnsi="Arial" w:cs="Arial"/>
          <w:sz w:val="20"/>
          <w:szCs w:val="20"/>
        </w:rPr>
        <w:t>Shivaji</w:t>
      </w:r>
      <w:r w:rsidR="0020179F" w:rsidRPr="00BA25F0">
        <w:rPr>
          <w:rFonts w:ascii="Arial" w:hAnsi="Arial" w:cs="Arial"/>
          <w:sz w:val="20"/>
          <w:szCs w:val="20"/>
        </w:rPr>
        <w:t xml:space="preserve"> </w:t>
      </w:r>
      <w:r w:rsidRPr="00BA25F0">
        <w:rPr>
          <w:rFonts w:ascii="Arial" w:hAnsi="Arial" w:cs="Arial"/>
          <w:sz w:val="20"/>
          <w:szCs w:val="20"/>
        </w:rPr>
        <w:t xml:space="preserve">Maharaj </w:t>
      </w:r>
      <w:r w:rsidR="0020179F" w:rsidRPr="00BA25F0">
        <w:rPr>
          <w:rFonts w:ascii="Arial" w:hAnsi="Arial" w:cs="Arial"/>
          <w:sz w:val="20"/>
          <w:szCs w:val="20"/>
        </w:rPr>
        <w:t xml:space="preserve">Vastu Sangrahalaya </w:t>
      </w:r>
      <w:r w:rsidRPr="00BA25F0">
        <w:rPr>
          <w:rFonts w:ascii="Arial" w:hAnsi="Arial" w:cs="Arial"/>
          <w:sz w:val="20"/>
          <w:szCs w:val="20"/>
        </w:rPr>
        <w:t>Act</w:t>
      </w:r>
      <w:r w:rsidR="0020179F" w:rsidRPr="00BA25F0">
        <w:rPr>
          <w:rFonts w:ascii="Arial" w:hAnsi="Arial" w:cs="Arial"/>
          <w:sz w:val="20"/>
          <w:szCs w:val="20"/>
        </w:rPr>
        <w:t>, 1909</w:t>
      </w:r>
      <w:r w:rsidRPr="00BA25F0">
        <w:rPr>
          <w:rFonts w:ascii="Arial" w:hAnsi="Arial" w:cs="Arial"/>
          <w:sz w:val="20"/>
          <w:szCs w:val="20"/>
        </w:rPr>
        <w:t xml:space="preserve"> and is governed by a Board of Trustees. It houses a mixed collection of 70,000 historic and artistic works of various materials and technologies. </w:t>
      </w:r>
      <w:r w:rsidRPr="00BA25F0">
        <w:rPr>
          <w:rFonts w:ascii="Arial" w:hAnsi="Arial" w:cs="Arial"/>
          <w:color w:val="231F20"/>
          <w:sz w:val="20"/>
          <w:szCs w:val="20"/>
          <w:shd w:val="clear" w:color="auto" w:fill="FFFFFF"/>
        </w:rPr>
        <w:t>CSMVS Museum Art Conservation Centre is a state-of-the-art conservation centre that aims to spearhead heritage conservation-restoration, research &amp; development, and training in India as well as in other nations in the region, through its work, as well as by encouraging collaborations and sharing of expertise.</w:t>
      </w:r>
    </w:p>
    <w:p w:rsidR="00380635" w:rsidRPr="00BA25F0" w:rsidRDefault="00380635" w:rsidP="00380635">
      <w:pPr>
        <w:pStyle w:val="ListParagraph"/>
        <w:tabs>
          <w:tab w:val="left" w:pos="1980"/>
        </w:tabs>
        <w:spacing w:after="0" w:line="240" w:lineRule="auto"/>
        <w:ind w:left="0"/>
        <w:jc w:val="both"/>
        <w:rPr>
          <w:rFonts w:ascii="Arial" w:hAnsi="Arial" w:cs="Arial"/>
          <w:sz w:val="20"/>
          <w:szCs w:val="20"/>
        </w:rPr>
      </w:pPr>
      <w:r w:rsidRPr="00BA25F0">
        <w:rPr>
          <w:rFonts w:ascii="Arial" w:hAnsi="Arial" w:cs="Arial"/>
          <w:sz w:val="20"/>
          <w:szCs w:val="20"/>
        </w:rPr>
        <w:tab/>
      </w:r>
    </w:p>
    <w:p w:rsidR="00380635" w:rsidRPr="00BA25F0" w:rsidRDefault="00380635" w:rsidP="00380635">
      <w:pPr>
        <w:pStyle w:val="ListParagraph"/>
        <w:spacing w:after="0" w:line="240" w:lineRule="auto"/>
        <w:ind w:left="0"/>
        <w:jc w:val="both"/>
        <w:rPr>
          <w:rFonts w:ascii="Arial" w:hAnsi="Arial" w:cs="Arial"/>
          <w:b/>
          <w:sz w:val="20"/>
          <w:szCs w:val="20"/>
        </w:rPr>
      </w:pPr>
      <w:r w:rsidRPr="00BA25F0">
        <w:rPr>
          <w:rFonts w:ascii="Arial" w:hAnsi="Arial" w:cs="Arial"/>
          <w:b/>
          <w:sz w:val="20"/>
          <w:szCs w:val="20"/>
        </w:rPr>
        <w:t>About Tata Trusts Art Conservation Initiative</w:t>
      </w:r>
    </w:p>
    <w:p w:rsidR="00380635" w:rsidRPr="00BA25F0" w:rsidRDefault="00380635" w:rsidP="00380635">
      <w:pPr>
        <w:pStyle w:val="ListParagraph"/>
        <w:spacing w:after="0" w:line="240" w:lineRule="auto"/>
        <w:ind w:left="0"/>
        <w:jc w:val="both"/>
        <w:rPr>
          <w:rFonts w:ascii="Arial" w:hAnsi="Arial" w:cs="Arial"/>
          <w:sz w:val="20"/>
          <w:szCs w:val="20"/>
        </w:rPr>
      </w:pPr>
      <w:r w:rsidRPr="00BA25F0">
        <w:rPr>
          <w:rFonts w:ascii="Arial" w:hAnsi="Arial" w:cs="Arial"/>
          <w:sz w:val="20"/>
          <w:szCs w:val="20"/>
        </w:rPr>
        <w:t>As one of India’s largest philanthropic organisations, the Tata Trusts have actively engaged in conserving</w:t>
      </w:r>
      <w:r w:rsidR="006A4BB6" w:rsidRPr="00BA25F0">
        <w:rPr>
          <w:rFonts w:ascii="Arial" w:hAnsi="Arial" w:cs="Arial"/>
          <w:sz w:val="20"/>
          <w:szCs w:val="20"/>
        </w:rPr>
        <w:t xml:space="preserve"> </w:t>
      </w:r>
      <w:r w:rsidRPr="00BA25F0">
        <w:rPr>
          <w:rFonts w:ascii="Arial" w:hAnsi="Arial" w:cs="Arial"/>
          <w:sz w:val="20"/>
          <w:szCs w:val="20"/>
        </w:rPr>
        <w:t>India’s rich heritage through supporting conservation of built heritage, art and film preservation. Under its</w:t>
      </w:r>
      <w:r w:rsidR="0020179F" w:rsidRPr="00BA25F0">
        <w:rPr>
          <w:rFonts w:ascii="Arial" w:hAnsi="Arial" w:cs="Arial"/>
          <w:sz w:val="20"/>
          <w:szCs w:val="20"/>
        </w:rPr>
        <w:t xml:space="preserve"> </w:t>
      </w:r>
      <w:r w:rsidRPr="00BA25F0">
        <w:rPr>
          <w:rFonts w:ascii="Arial" w:hAnsi="Arial" w:cs="Arial"/>
          <w:sz w:val="20"/>
          <w:szCs w:val="20"/>
        </w:rPr>
        <w:t xml:space="preserve">Art Conservation Initiative, the Tata Trusts propose to establish, develop and strengthen art </w:t>
      </w:r>
      <w:r w:rsidR="00051F31" w:rsidRPr="00BA25F0">
        <w:rPr>
          <w:rFonts w:ascii="Arial" w:hAnsi="Arial" w:cs="Arial"/>
          <w:sz w:val="20"/>
          <w:szCs w:val="20"/>
        </w:rPr>
        <w:t>conservation centres</w:t>
      </w:r>
      <w:r w:rsidRPr="00BA25F0">
        <w:rPr>
          <w:rFonts w:ascii="Arial" w:hAnsi="Arial" w:cs="Arial"/>
          <w:sz w:val="20"/>
          <w:szCs w:val="20"/>
        </w:rPr>
        <w:t xml:space="preserve"> across India, and to create a cohort of trained art conservators. As part of this initiative, the Trusts have</w:t>
      </w:r>
      <w:r w:rsidR="0020179F" w:rsidRPr="00BA25F0">
        <w:rPr>
          <w:rFonts w:ascii="Arial" w:hAnsi="Arial" w:cs="Arial"/>
          <w:sz w:val="20"/>
          <w:szCs w:val="20"/>
        </w:rPr>
        <w:t xml:space="preserve"> </w:t>
      </w:r>
      <w:r w:rsidRPr="00BA25F0">
        <w:rPr>
          <w:rFonts w:ascii="Arial" w:hAnsi="Arial" w:cs="Arial"/>
          <w:sz w:val="20"/>
          <w:szCs w:val="20"/>
        </w:rPr>
        <w:t>partnered with Chhatrapati</w:t>
      </w:r>
      <w:r w:rsidR="0020179F" w:rsidRPr="00BA25F0">
        <w:rPr>
          <w:rFonts w:ascii="Arial" w:hAnsi="Arial" w:cs="Arial"/>
          <w:sz w:val="20"/>
          <w:szCs w:val="20"/>
        </w:rPr>
        <w:t xml:space="preserve"> </w:t>
      </w:r>
      <w:r w:rsidRPr="00BA25F0">
        <w:rPr>
          <w:rFonts w:ascii="Arial" w:hAnsi="Arial" w:cs="Arial"/>
          <w:sz w:val="20"/>
          <w:szCs w:val="20"/>
        </w:rPr>
        <w:t>Shivaji</w:t>
      </w:r>
      <w:r w:rsidR="0020179F" w:rsidRPr="00BA25F0">
        <w:rPr>
          <w:rFonts w:ascii="Arial" w:hAnsi="Arial" w:cs="Arial"/>
          <w:sz w:val="20"/>
          <w:szCs w:val="20"/>
        </w:rPr>
        <w:t xml:space="preserve"> </w:t>
      </w:r>
      <w:r w:rsidRPr="00BA25F0">
        <w:rPr>
          <w:rFonts w:ascii="Arial" w:hAnsi="Arial" w:cs="Arial"/>
          <w:sz w:val="20"/>
          <w:szCs w:val="20"/>
        </w:rPr>
        <w:t>Maharaj</w:t>
      </w:r>
      <w:r w:rsidR="0020179F" w:rsidRPr="00BA25F0">
        <w:rPr>
          <w:rFonts w:ascii="Arial" w:hAnsi="Arial" w:cs="Arial"/>
          <w:sz w:val="20"/>
          <w:szCs w:val="20"/>
        </w:rPr>
        <w:t xml:space="preserve"> </w:t>
      </w:r>
      <w:r w:rsidRPr="00BA25F0">
        <w:rPr>
          <w:rFonts w:ascii="Arial" w:hAnsi="Arial" w:cs="Arial"/>
          <w:sz w:val="20"/>
          <w:szCs w:val="20"/>
        </w:rPr>
        <w:t>Vastu</w:t>
      </w:r>
      <w:r w:rsidR="0020179F" w:rsidRPr="00BA25F0">
        <w:rPr>
          <w:rFonts w:ascii="Arial" w:hAnsi="Arial" w:cs="Arial"/>
          <w:sz w:val="20"/>
          <w:szCs w:val="20"/>
        </w:rPr>
        <w:t xml:space="preserve"> </w:t>
      </w:r>
      <w:r w:rsidRPr="00BA25F0">
        <w:rPr>
          <w:rFonts w:ascii="Arial" w:hAnsi="Arial" w:cs="Arial"/>
          <w:sz w:val="20"/>
          <w:szCs w:val="20"/>
        </w:rPr>
        <w:t>Sangrahalaya (CSMVS), Mumbai as one of the key zonal institutes, with its outreach extending to the western states of</w:t>
      </w:r>
      <w:r w:rsidR="006A4BB6" w:rsidRPr="00BA25F0">
        <w:rPr>
          <w:rFonts w:ascii="Arial" w:hAnsi="Arial" w:cs="Arial"/>
          <w:sz w:val="20"/>
          <w:szCs w:val="20"/>
        </w:rPr>
        <w:t xml:space="preserve"> </w:t>
      </w:r>
      <w:r w:rsidRPr="00BA25F0">
        <w:rPr>
          <w:rFonts w:ascii="Arial" w:hAnsi="Arial" w:cs="Arial"/>
          <w:sz w:val="20"/>
          <w:szCs w:val="20"/>
        </w:rPr>
        <w:t>India.</w:t>
      </w:r>
    </w:p>
    <w:p w:rsidR="00380635" w:rsidRPr="00BA25F0" w:rsidRDefault="00380635" w:rsidP="00380635">
      <w:pPr>
        <w:pStyle w:val="ListParagraph"/>
        <w:spacing w:after="0" w:line="240" w:lineRule="auto"/>
        <w:ind w:left="0"/>
        <w:jc w:val="both"/>
        <w:rPr>
          <w:rFonts w:ascii="Arial" w:hAnsi="Arial" w:cs="Arial"/>
          <w:b/>
          <w:sz w:val="20"/>
          <w:szCs w:val="20"/>
        </w:rPr>
      </w:pPr>
    </w:p>
    <w:p w:rsidR="00380635" w:rsidRPr="00BA25F0" w:rsidRDefault="00380635" w:rsidP="00380635">
      <w:pPr>
        <w:pStyle w:val="ListParagraph"/>
        <w:spacing w:after="0" w:line="240" w:lineRule="auto"/>
        <w:ind w:left="0"/>
        <w:jc w:val="both"/>
        <w:rPr>
          <w:rFonts w:ascii="Arial" w:hAnsi="Arial" w:cs="Arial"/>
          <w:b/>
          <w:sz w:val="20"/>
          <w:szCs w:val="20"/>
        </w:rPr>
      </w:pPr>
      <w:r w:rsidRPr="00BA25F0">
        <w:rPr>
          <w:rFonts w:ascii="Arial" w:hAnsi="Arial" w:cs="Arial"/>
          <w:b/>
          <w:sz w:val="20"/>
          <w:szCs w:val="20"/>
        </w:rPr>
        <w:t>Role Overview</w:t>
      </w:r>
    </w:p>
    <w:p w:rsidR="00380635" w:rsidRPr="00BA25F0" w:rsidRDefault="00380635" w:rsidP="00380635">
      <w:pPr>
        <w:pStyle w:val="ListParagraph"/>
        <w:spacing w:after="0" w:line="240" w:lineRule="auto"/>
        <w:ind w:left="0"/>
        <w:jc w:val="both"/>
        <w:rPr>
          <w:rFonts w:ascii="Arial" w:hAnsi="Arial" w:cs="Arial"/>
          <w:sz w:val="20"/>
          <w:szCs w:val="20"/>
        </w:rPr>
      </w:pPr>
      <w:r w:rsidRPr="00BA25F0">
        <w:rPr>
          <w:rFonts w:ascii="Arial" w:hAnsi="Arial" w:cs="Arial"/>
          <w:sz w:val="20"/>
          <w:szCs w:val="20"/>
        </w:rPr>
        <w:t>Chhatrapati</w:t>
      </w:r>
      <w:r w:rsidR="0020179F" w:rsidRPr="00BA25F0">
        <w:rPr>
          <w:rFonts w:ascii="Arial" w:hAnsi="Arial" w:cs="Arial"/>
          <w:sz w:val="20"/>
          <w:szCs w:val="20"/>
        </w:rPr>
        <w:t xml:space="preserve"> </w:t>
      </w:r>
      <w:r w:rsidRPr="00BA25F0">
        <w:rPr>
          <w:rFonts w:ascii="Arial" w:hAnsi="Arial" w:cs="Arial"/>
          <w:sz w:val="20"/>
          <w:szCs w:val="20"/>
        </w:rPr>
        <w:t>Shivaji</w:t>
      </w:r>
      <w:r w:rsidR="0020179F" w:rsidRPr="00BA25F0">
        <w:rPr>
          <w:rFonts w:ascii="Arial" w:hAnsi="Arial" w:cs="Arial"/>
          <w:sz w:val="20"/>
          <w:szCs w:val="20"/>
        </w:rPr>
        <w:t xml:space="preserve"> </w:t>
      </w:r>
      <w:r w:rsidRPr="00BA25F0">
        <w:rPr>
          <w:rFonts w:ascii="Arial" w:hAnsi="Arial" w:cs="Arial"/>
          <w:sz w:val="20"/>
          <w:szCs w:val="20"/>
        </w:rPr>
        <w:t>Maharaj</w:t>
      </w:r>
      <w:r w:rsidR="0020179F" w:rsidRPr="00BA25F0">
        <w:rPr>
          <w:rFonts w:ascii="Arial" w:hAnsi="Arial" w:cs="Arial"/>
          <w:sz w:val="20"/>
          <w:szCs w:val="20"/>
        </w:rPr>
        <w:t xml:space="preserve"> </w:t>
      </w:r>
      <w:r w:rsidRPr="00BA25F0">
        <w:rPr>
          <w:rFonts w:ascii="Arial" w:hAnsi="Arial" w:cs="Arial"/>
          <w:sz w:val="20"/>
          <w:szCs w:val="20"/>
        </w:rPr>
        <w:t>Vastu</w:t>
      </w:r>
      <w:r w:rsidR="0020179F" w:rsidRPr="00BA25F0">
        <w:rPr>
          <w:rFonts w:ascii="Arial" w:hAnsi="Arial" w:cs="Arial"/>
          <w:sz w:val="20"/>
          <w:szCs w:val="20"/>
        </w:rPr>
        <w:t xml:space="preserve"> </w:t>
      </w:r>
      <w:r w:rsidRPr="00BA25F0">
        <w:rPr>
          <w:rFonts w:ascii="Arial" w:hAnsi="Arial" w:cs="Arial"/>
          <w:sz w:val="20"/>
          <w:szCs w:val="20"/>
        </w:rPr>
        <w:t xml:space="preserve">Sangrahalaya (www.csmvs.in) invites applicants </w:t>
      </w:r>
      <w:r w:rsidR="00E32E1B" w:rsidRPr="00BA25F0">
        <w:rPr>
          <w:rFonts w:ascii="Arial" w:hAnsi="Arial" w:cs="Arial"/>
          <w:sz w:val="20"/>
          <w:szCs w:val="20"/>
        </w:rPr>
        <w:t>for the post of art conservator-</w:t>
      </w:r>
      <w:r w:rsidRPr="00BA25F0">
        <w:rPr>
          <w:rFonts w:ascii="Arial" w:hAnsi="Arial" w:cs="Arial"/>
          <w:sz w:val="20"/>
          <w:szCs w:val="20"/>
        </w:rPr>
        <w:t xml:space="preserve">restorers for engagement for a period of </w:t>
      </w:r>
      <w:r w:rsidR="00E32E1B" w:rsidRPr="00BA25F0">
        <w:rPr>
          <w:rFonts w:ascii="Arial" w:hAnsi="Arial" w:cs="Arial"/>
          <w:sz w:val="20"/>
          <w:szCs w:val="20"/>
        </w:rPr>
        <w:t>up to</w:t>
      </w:r>
      <w:r w:rsidR="006A4BB6" w:rsidRPr="00BA25F0">
        <w:rPr>
          <w:rFonts w:ascii="Arial" w:hAnsi="Arial" w:cs="Arial"/>
          <w:sz w:val="20"/>
          <w:szCs w:val="20"/>
        </w:rPr>
        <w:t xml:space="preserve"> </w:t>
      </w:r>
      <w:r w:rsidRPr="00BA25F0">
        <w:rPr>
          <w:rFonts w:ascii="Arial" w:hAnsi="Arial" w:cs="Arial"/>
          <w:sz w:val="20"/>
          <w:szCs w:val="20"/>
        </w:rPr>
        <w:t>four years. The position is available under the Tata Trusts Art Conservation Initiative at CSMVS, Mumbai. Persons with skills related to crafts, problem solving, and an interest both in the arts an</w:t>
      </w:r>
      <w:r w:rsidR="00E32E1B" w:rsidRPr="00BA25F0">
        <w:rPr>
          <w:rFonts w:ascii="Arial" w:hAnsi="Arial" w:cs="Arial"/>
          <w:sz w:val="20"/>
          <w:szCs w:val="20"/>
        </w:rPr>
        <w:t>d the sciences, art conservator</w:t>
      </w:r>
      <w:r w:rsidRPr="00BA25F0">
        <w:rPr>
          <w:rFonts w:ascii="Arial" w:hAnsi="Arial" w:cs="Arial"/>
          <w:sz w:val="20"/>
          <w:szCs w:val="20"/>
        </w:rPr>
        <w:t xml:space="preserve">-restorers and preventive conservators, are encouraged to apply. </w:t>
      </w:r>
    </w:p>
    <w:p w:rsidR="00DB5D2B" w:rsidRPr="00BA25F0" w:rsidRDefault="00DB5D2B" w:rsidP="00380635">
      <w:pPr>
        <w:pStyle w:val="ListParagraph"/>
        <w:spacing w:after="0" w:line="240" w:lineRule="auto"/>
        <w:ind w:left="0"/>
        <w:jc w:val="both"/>
        <w:rPr>
          <w:rFonts w:ascii="Arial" w:hAnsi="Arial" w:cs="Arial"/>
          <w:sz w:val="20"/>
          <w:szCs w:val="20"/>
        </w:rPr>
      </w:pPr>
    </w:p>
    <w:p w:rsidR="00A52F52" w:rsidRPr="00BA25F0" w:rsidRDefault="00A52F52" w:rsidP="00512AF8">
      <w:pPr>
        <w:pStyle w:val="ListParagraph"/>
        <w:jc w:val="both"/>
        <w:rPr>
          <w:rFonts w:ascii="Arial" w:hAnsi="Arial" w:cs="Arial"/>
          <w:b/>
          <w:sz w:val="20"/>
          <w:szCs w:val="20"/>
        </w:rPr>
      </w:pPr>
      <w:r w:rsidRPr="00BA25F0">
        <w:rPr>
          <w:rFonts w:ascii="Arial" w:hAnsi="Arial" w:cs="Arial"/>
          <w:b/>
          <w:sz w:val="20"/>
          <w:szCs w:val="20"/>
        </w:rPr>
        <w:t>Job Designation</w:t>
      </w:r>
      <w:r w:rsidRPr="00BA25F0">
        <w:rPr>
          <w:rFonts w:ascii="Arial" w:hAnsi="Arial" w:cs="Arial"/>
          <w:b/>
          <w:sz w:val="20"/>
          <w:szCs w:val="20"/>
        </w:rPr>
        <w:tab/>
        <w:t>:</w:t>
      </w:r>
      <w:r w:rsidRPr="00BA25F0">
        <w:rPr>
          <w:rFonts w:ascii="Arial" w:hAnsi="Arial" w:cs="Arial"/>
          <w:b/>
          <w:sz w:val="20"/>
          <w:szCs w:val="20"/>
        </w:rPr>
        <w:tab/>
        <w:t>Conservator</w:t>
      </w:r>
      <w:r w:rsidR="00E32E1B" w:rsidRPr="00BA25F0">
        <w:rPr>
          <w:rFonts w:ascii="Arial" w:hAnsi="Arial" w:cs="Arial"/>
          <w:b/>
          <w:sz w:val="20"/>
          <w:szCs w:val="20"/>
        </w:rPr>
        <w:t>-Restorer</w:t>
      </w:r>
    </w:p>
    <w:p w:rsidR="00512AF8" w:rsidRPr="00BA25F0" w:rsidRDefault="00512AF8" w:rsidP="00512AF8">
      <w:pPr>
        <w:pStyle w:val="ListParagraph"/>
        <w:jc w:val="both"/>
        <w:rPr>
          <w:rFonts w:ascii="Arial" w:hAnsi="Arial" w:cs="Arial"/>
          <w:b/>
          <w:sz w:val="20"/>
          <w:szCs w:val="20"/>
        </w:rPr>
      </w:pPr>
      <w:r w:rsidRPr="00BA25F0">
        <w:rPr>
          <w:rFonts w:ascii="Arial" w:hAnsi="Arial" w:cs="Arial"/>
          <w:b/>
          <w:sz w:val="20"/>
          <w:szCs w:val="20"/>
        </w:rPr>
        <w:t>Posts</w:t>
      </w:r>
      <w:r w:rsidR="00A52F52" w:rsidRPr="00BA25F0">
        <w:rPr>
          <w:rFonts w:ascii="Arial" w:hAnsi="Arial" w:cs="Arial"/>
          <w:b/>
          <w:sz w:val="20"/>
          <w:szCs w:val="20"/>
        </w:rPr>
        <w:tab/>
      </w:r>
      <w:r w:rsidR="00A52F52" w:rsidRPr="00BA25F0">
        <w:rPr>
          <w:rFonts w:ascii="Arial" w:hAnsi="Arial" w:cs="Arial"/>
          <w:b/>
          <w:sz w:val="20"/>
          <w:szCs w:val="20"/>
        </w:rPr>
        <w:tab/>
      </w:r>
      <w:r w:rsidR="00A52F52" w:rsidRPr="00BA25F0">
        <w:rPr>
          <w:rFonts w:ascii="Arial" w:hAnsi="Arial" w:cs="Arial"/>
          <w:b/>
          <w:sz w:val="20"/>
          <w:szCs w:val="20"/>
        </w:rPr>
        <w:tab/>
      </w:r>
      <w:r w:rsidRPr="00BA25F0">
        <w:rPr>
          <w:rFonts w:ascii="Arial" w:hAnsi="Arial" w:cs="Arial"/>
          <w:b/>
          <w:sz w:val="20"/>
          <w:szCs w:val="20"/>
        </w:rPr>
        <w:t>:</w:t>
      </w:r>
      <w:r w:rsidR="00A52F52" w:rsidRPr="00BA25F0">
        <w:rPr>
          <w:rFonts w:ascii="Arial" w:hAnsi="Arial" w:cs="Arial"/>
          <w:b/>
          <w:sz w:val="20"/>
          <w:szCs w:val="20"/>
        </w:rPr>
        <w:tab/>
      </w:r>
      <w:r w:rsidR="00B54570" w:rsidRPr="00BA25F0">
        <w:rPr>
          <w:rFonts w:ascii="Arial" w:hAnsi="Arial" w:cs="Arial"/>
          <w:b/>
          <w:sz w:val="20"/>
          <w:szCs w:val="20"/>
        </w:rPr>
        <w:t>3</w:t>
      </w:r>
    </w:p>
    <w:p w:rsidR="00512AF8" w:rsidRPr="00BA25F0" w:rsidRDefault="00380635" w:rsidP="00512AF8">
      <w:pPr>
        <w:pStyle w:val="ListParagraph"/>
        <w:jc w:val="both"/>
        <w:rPr>
          <w:rFonts w:ascii="Arial" w:hAnsi="Arial" w:cs="Arial"/>
          <w:b/>
          <w:sz w:val="20"/>
          <w:szCs w:val="20"/>
        </w:rPr>
      </w:pPr>
      <w:r w:rsidRPr="00BA25F0">
        <w:rPr>
          <w:rFonts w:ascii="Arial" w:hAnsi="Arial" w:cs="Arial"/>
          <w:b/>
          <w:sz w:val="20"/>
          <w:szCs w:val="20"/>
        </w:rPr>
        <w:t>Remuneration</w:t>
      </w:r>
      <w:r w:rsidR="00A52F52" w:rsidRPr="00BA25F0">
        <w:rPr>
          <w:rFonts w:ascii="Arial" w:hAnsi="Arial" w:cs="Arial"/>
          <w:b/>
          <w:sz w:val="20"/>
          <w:szCs w:val="20"/>
        </w:rPr>
        <w:tab/>
      </w:r>
      <w:r w:rsidR="00A52F52" w:rsidRPr="00BA25F0">
        <w:rPr>
          <w:rFonts w:ascii="Arial" w:hAnsi="Arial" w:cs="Arial"/>
          <w:b/>
          <w:sz w:val="20"/>
          <w:szCs w:val="20"/>
        </w:rPr>
        <w:tab/>
      </w:r>
      <w:r w:rsidR="00512AF8" w:rsidRPr="00BA25F0">
        <w:rPr>
          <w:rFonts w:ascii="Arial" w:hAnsi="Arial" w:cs="Arial"/>
          <w:b/>
          <w:sz w:val="20"/>
          <w:szCs w:val="20"/>
        </w:rPr>
        <w:t>:</w:t>
      </w:r>
      <w:r w:rsidR="00A52F52" w:rsidRPr="00BA25F0">
        <w:rPr>
          <w:rFonts w:ascii="Arial" w:hAnsi="Arial" w:cs="Arial"/>
          <w:b/>
          <w:sz w:val="20"/>
          <w:szCs w:val="20"/>
        </w:rPr>
        <w:tab/>
      </w:r>
      <w:r w:rsidRPr="00BA25F0">
        <w:rPr>
          <w:rFonts w:ascii="Arial" w:hAnsi="Arial" w:cs="Arial"/>
          <w:b/>
          <w:sz w:val="20"/>
          <w:szCs w:val="20"/>
        </w:rPr>
        <w:t>Commensurate with experience</w:t>
      </w:r>
    </w:p>
    <w:p w:rsidR="00A52F52" w:rsidRPr="00BA25F0" w:rsidRDefault="00512AF8" w:rsidP="00A52F52">
      <w:pPr>
        <w:pStyle w:val="ListParagraph"/>
        <w:jc w:val="both"/>
        <w:rPr>
          <w:rFonts w:ascii="Arial" w:hAnsi="Arial" w:cs="Arial"/>
          <w:b/>
          <w:sz w:val="20"/>
          <w:szCs w:val="20"/>
        </w:rPr>
      </w:pPr>
      <w:r w:rsidRPr="00BA25F0">
        <w:rPr>
          <w:rFonts w:ascii="Arial" w:hAnsi="Arial" w:cs="Arial"/>
          <w:b/>
          <w:sz w:val="20"/>
          <w:szCs w:val="20"/>
        </w:rPr>
        <w:t>Type</w:t>
      </w:r>
      <w:r w:rsidR="00A52F52" w:rsidRPr="00BA25F0">
        <w:rPr>
          <w:rFonts w:ascii="Arial" w:hAnsi="Arial" w:cs="Arial"/>
          <w:b/>
          <w:sz w:val="20"/>
          <w:szCs w:val="20"/>
        </w:rPr>
        <w:t xml:space="preserve"> of appointment</w:t>
      </w:r>
      <w:r w:rsidR="00A52F52" w:rsidRPr="00BA25F0">
        <w:rPr>
          <w:rFonts w:ascii="Arial" w:hAnsi="Arial" w:cs="Arial"/>
          <w:b/>
          <w:sz w:val="20"/>
          <w:szCs w:val="20"/>
        </w:rPr>
        <w:tab/>
      </w:r>
      <w:r w:rsidRPr="00BA25F0">
        <w:rPr>
          <w:rFonts w:ascii="Arial" w:hAnsi="Arial" w:cs="Arial"/>
          <w:b/>
          <w:sz w:val="20"/>
          <w:szCs w:val="20"/>
        </w:rPr>
        <w:t>:</w:t>
      </w:r>
      <w:r w:rsidR="00A52F52" w:rsidRPr="00BA25F0">
        <w:rPr>
          <w:rFonts w:ascii="Arial" w:hAnsi="Arial" w:cs="Arial"/>
          <w:b/>
          <w:sz w:val="20"/>
          <w:szCs w:val="20"/>
        </w:rPr>
        <w:tab/>
      </w:r>
      <w:r w:rsidRPr="00BA25F0">
        <w:rPr>
          <w:rFonts w:ascii="Arial" w:hAnsi="Arial" w:cs="Arial"/>
          <w:b/>
          <w:sz w:val="20"/>
          <w:szCs w:val="20"/>
        </w:rPr>
        <w:t>On contract</w:t>
      </w:r>
    </w:p>
    <w:p w:rsidR="00A52F52" w:rsidRPr="00BA25F0" w:rsidRDefault="00A52F52" w:rsidP="00A52F52">
      <w:pPr>
        <w:pStyle w:val="ListParagraph"/>
        <w:spacing w:after="0" w:line="240" w:lineRule="auto"/>
        <w:ind w:left="0" w:firstLine="720"/>
        <w:jc w:val="both"/>
        <w:rPr>
          <w:rFonts w:ascii="Arial" w:hAnsi="Arial" w:cs="Arial"/>
          <w:b/>
          <w:sz w:val="20"/>
          <w:szCs w:val="20"/>
        </w:rPr>
      </w:pPr>
      <w:r w:rsidRPr="00BA25F0">
        <w:rPr>
          <w:rFonts w:ascii="Arial" w:hAnsi="Arial" w:cs="Arial"/>
          <w:b/>
          <w:sz w:val="20"/>
          <w:szCs w:val="20"/>
        </w:rPr>
        <w:t>Job Location</w:t>
      </w:r>
      <w:r w:rsidRPr="00BA25F0">
        <w:rPr>
          <w:rFonts w:ascii="Arial" w:hAnsi="Arial" w:cs="Arial"/>
          <w:b/>
          <w:sz w:val="20"/>
          <w:szCs w:val="20"/>
        </w:rPr>
        <w:tab/>
      </w:r>
      <w:r w:rsidRPr="00BA25F0">
        <w:rPr>
          <w:rFonts w:ascii="Arial" w:hAnsi="Arial" w:cs="Arial"/>
          <w:b/>
          <w:sz w:val="20"/>
          <w:szCs w:val="20"/>
        </w:rPr>
        <w:tab/>
        <w:t>:</w:t>
      </w:r>
      <w:r w:rsidRPr="00BA25F0">
        <w:rPr>
          <w:rFonts w:ascii="Arial" w:hAnsi="Arial" w:cs="Arial"/>
          <w:b/>
          <w:sz w:val="20"/>
          <w:szCs w:val="20"/>
        </w:rPr>
        <w:tab/>
        <w:t>Chhatrapati</w:t>
      </w:r>
      <w:r w:rsidR="0020179F" w:rsidRPr="00BA25F0">
        <w:rPr>
          <w:rFonts w:ascii="Arial" w:hAnsi="Arial" w:cs="Arial"/>
          <w:b/>
          <w:sz w:val="20"/>
          <w:szCs w:val="20"/>
        </w:rPr>
        <w:t xml:space="preserve"> </w:t>
      </w:r>
      <w:r w:rsidRPr="00BA25F0">
        <w:rPr>
          <w:rFonts w:ascii="Arial" w:hAnsi="Arial" w:cs="Arial"/>
          <w:b/>
          <w:sz w:val="20"/>
          <w:szCs w:val="20"/>
        </w:rPr>
        <w:t>Shivaji</w:t>
      </w:r>
      <w:r w:rsidR="0020179F" w:rsidRPr="00BA25F0">
        <w:rPr>
          <w:rFonts w:ascii="Arial" w:hAnsi="Arial" w:cs="Arial"/>
          <w:b/>
          <w:sz w:val="20"/>
          <w:szCs w:val="20"/>
        </w:rPr>
        <w:t xml:space="preserve"> </w:t>
      </w:r>
      <w:r w:rsidRPr="00BA25F0">
        <w:rPr>
          <w:rFonts w:ascii="Arial" w:hAnsi="Arial" w:cs="Arial"/>
          <w:b/>
          <w:sz w:val="20"/>
          <w:szCs w:val="20"/>
        </w:rPr>
        <w:t>Maharaj</w:t>
      </w:r>
      <w:r w:rsidR="0020179F" w:rsidRPr="00BA25F0">
        <w:rPr>
          <w:rFonts w:ascii="Arial" w:hAnsi="Arial" w:cs="Arial"/>
          <w:b/>
          <w:sz w:val="20"/>
          <w:szCs w:val="20"/>
        </w:rPr>
        <w:t xml:space="preserve"> </w:t>
      </w:r>
      <w:r w:rsidRPr="00BA25F0">
        <w:rPr>
          <w:rFonts w:ascii="Arial" w:hAnsi="Arial" w:cs="Arial"/>
          <w:b/>
          <w:sz w:val="20"/>
          <w:szCs w:val="20"/>
        </w:rPr>
        <w:t>Vastu</w:t>
      </w:r>
      <w:r w:rsidR="0020179F" w:rsidRPr="00BA25F0">
        <w:rPr>
          <w:rFonts w:ascii="Arial" w:hAnsi="Arial" w:cs="Arial"/>
          <w:b/>
          <w:sz w:val="20"/>
          <w:szCs w:val="20"/>
        </w:rPr>
        <w:t xml:space="preserve"> </w:t>
      </w:r>
      <w:r w:rsidRPr="00BA25F0">
        <w:rPr>
          <w:rFonts w:ascii="Arial" w:hAnsi="Arial" w:cs="Arial"/>
          <w:b/>
          <w:sz w:val="20"/>
          <w:szCs w:val="20"/>
        </w:rPr>
        <w:t>Sangrahalaya (CSMVS),</w:t>
      </w:r>
    </w:p>
    <w:p w:rsidR="00A52F52" w:rsidRPr="00BA25F0" w:rsidRDefault="00A52F52" w:rsidP="00A52F52">
      <w:pPr>
        <w:pStyle w:val="ListParagraph"/>
        <w:spacing w:after="0" w:line="240" w:lineRule="auto"/>
        <w:ind w:left="2880" w:firstLine="720"/>
        <w:jc w:val="both"/>
        <w:rPr>
          <w:rFonts w:ascii="Arial" w:hAnsi="Arial" w:cs="Arial"/>
          <w:b/>
          <w:sz w:val="20"/>
          <w:szCs w:val="20"/>
        </w:rPr>
      </w:pPr>
      <w:r w:rsidRPr="00BA25F0">
        <w:rPr>
          <w:rFonts w:ascii="Arial" w:hAnsi="Arial" w:cs="Arial"/>
          <w:b/>
          <w:sz w:val="20"/>
          <w:szCs w:val="20"/>
        </w:rPr>
        <w:t>Mumbai, 159-161 M G Road, Fort, Mumbai 400023</w:t>
      </w:r>
    </w:p>
    <w:p w:rsidR="00512AF8" w:rsidRPr="00BA25F0" w:rsidRDefault="00512AF8" w:rsidP="00E32E1B">
      <w:pPr>
        <w:pStyle w:val="ListParagraph"/>
        <w:ind w:left="0"/>
        <w:jc w:val="both"/>
        <w:rPr>
          <w:rFonts w:ascii="Arial" w:hAnsi="Arial" w:cs="Arial"/>
          <w:b/>
          <w:sz w:val="20"/>
          <w:szCs w:val="20"/>
        </w:rPr>
      </w:pPr>
      <w:r w:rsidRPr="00BA25F0">
        <w:rPr>
          <w:rFonts w:ascii="Arial" w:hAnsi="Arial" w:cs="Arial"/>
          <w:b/>
          <w:sz w:val="20"/>
          <w:szCs w:val="20"/>
        </w:rPr>
        <w:t>Job Description</w:t>
      </w:r>
      <w:r w:rsidR="00FC7DE1" w:rsidRPr="00BA25F0">
        <w:rPr>
          <w:rFonts w:ascii="Arial" w:hAnsi="Arial" w:cs="Arial"/>
          <w:b/>
          <w:sz w:val="20"/>
          <w:szCs w:val="20"/>
        </w:rPr>
        <w:t>:</w:t>
      </w:r>
    </w:p>
    <w:p w:rsidR="00380635" w:rsidRPr="00BA25F0" w:rsidRDefault="00380635" w:rsidP="00E32E1B">
      <w:pPr>
        <w:pStyle w:val="ListParagraph"/>
        <w:numPr>
          <w:ilvl w:val="0"/>
          <w:numId w:val="4"/>
        </w:numPr>
        <w:spacing w:after="0" w:line="240" w:lineRule="auto"/>
        <w:ind w:left="360"/>
        <w:jc w:val="both"/>
        <w:rPr>
          <w:rFonts w:ascii="Arial" w:hAnsi="Arial" w:cs="Arial"/>
          <w:sz w:val="20"/>
          <w:szCs w:val="20"/>
        </w:rPr>
      </w:pPr>
      <w:r w:rsidRPr="00BA25F0">
        <w:rPr>
          <w:rFonts w:ascii="Arial" w:hAnsi="Arial" w:cs="Arial"/>
          <w:sz w:val="20"/>
          <w:szCs w:val="20"/>
        </w:rPr>
        <w:t>Participation in the upgradation of the art conservation centre</w:t>
      </w:r>
    </w:p>
    <w:p w:rsidR="00380635" w:rsidRPr="00BA25F0" w:rsidRDefault="00380635" w:rsidP="00E32E1B">
      <w:pPr>
        <w:pStyle w:val="ListParagraph"/>
        <w:numPr>
          <w:ilvl w:val="0"/>
          <w:numId w:val="4"/>
        </w:numPr>
        <w:spacing w:after="0" w:line="240" w:lineRule="auto"/>
        <w:ind w:left="360"/>
        <w:jc w:val="both"/>
        <w:rPr>
          <w:rFonts w:ascii="Arial" w:hAnsi="Arial" w:cs="Arial"/>
          <w:sz w:val="20"/>
          <w:szCs w:val="20"/>
        </w:rPr>
      </w:pPr>
      <w:r w:rsidRPr="00BA25F0">
        <w:rPr>
          <w:rFonts w:ascii="Arial" w:hAnsi="Arial" w:cs="Arial"/>
          <w:sz w:val="20"/>
          <w:szCs w:val="20"/>
        </w:rPr>
        <w:t>Conservation-Restoration of objects</w:t>
      </w:r>
    </w:p>
    <w:p w:rsidR="00380635" w:rsidRPr="00BA25F0" w:rsidRDefault="00380635" w:rsidP="00E32E1B">
      <w:pPr>
        <w:pStyle w:val="ListParagraph"/>
        <w:numPr>
          <w:ilvl w:val="0"/>
          <w:numId w:val="4"/>
        </w:numPr>
        <w:spacing w:after="0" w:line="240" w:lineRule="auto"/>
        <w:ind w:left="360"/>
        <w:jc w:val="both"/>
        <w:rPr>
          <w:rFonts w:ascii="Arial" w:hAnsi="Arial" w:cs="Arial"/>
          <w:sz w:val="20"/>
          <w:szCs w:val="20"/>
        </w:rPr>
      </w:pPr>
      <w:r w:rsidRPr="00BA25F0">
        <w:rPr>
          <w:rFonts w:ascii="Arial" w:hAnsi="Arial" w:cs="Arial"/>
          <w:sz w:val="20"/>
          <w:szCs w:val="20"/>
        </w:rPr>
        <w:t>Condition assessment, documentation and other ancillary responsibilities of a conservator.</w:t>
      </w:r>
    </w:p>
    <w:p w:rsidR="00380635" w:rsidRPr="00BA25F0" w:rsidRDefault="00380635" w:rsidP="00E32E1B">
      <w:pPr>
        <w:pStyle w:val="ListParagraph"/>
        <w:numPr>
          <w:ilvl w:val="0"/>
          <w:numId w:val="4"/>
        </w:numPr>
        <w:spacing w:after="0" w:line="240" w:lineRule="auto"/>
        <w:ind w:left="360"/>
        <w:jc w:val="both"/>
        <w:rPr>
          <w:rFonts w:ascii="Arial" w:hAnsi="Arial" w:cs="Arial"/>
          <w:sz w:val="20"/>
          <w:szCs w:val="20"/>
        </w:rPr>
      </w:pPr>
      <w:r w:rsidRPr="00BA25F0">
        <w:rPr>
          <w:rFonts w:ascii="Arial" w:hAnsi="Arial" w:cs="Arial"/>
          <w:sz w:val="20"/>
          <w:szCs w:val="20"/>
        </w:rPr>
        <w:t>Field surveys and travel to other neighbouring states</w:t>
      </w:r>
    </w:p>
    <w:p w:rsidR="00380635" w:rsidRPr="00BA25F0" w:rsidRDefault="00380635" w:rsidP="00E32E1B">
      <w:pPr>
        <w:pStyle w:val="ListParagraph"/>
        <w:numPr>
          <w:ilvl w:val="0"/>
          <w:numId w:val="4"/>
        </w:numPr>
        <w:spacing w:after="0" w:line="240" w:lineRule="auto"/>
        <w:ind w:left="360"/>
        <w:jc w:val="both"/>
        <w:rPr>
          <w:rFonts w:ascii="Arial" w:hAnsi="Arial" w:cs="Arial"/>
          <w:sz w:val="20"/>
          <w:szCs w:val="20"/>
        </w:rPr>
      </w:pPr>
      <w:r w:rsidRPr="00BA25F0">
        <w:rPr>
          <w:rFonts w:ascii="Arial" w:hAnsi="Arial" w:cs="Arial"/>
          <w:sz w:val="20"/>
          <w:szCs w:val="20"/>
        </w:rPr>
        <w:t>Organising and conducting conservation training workshops and other programmes at zonal institutes</w:t>
      </w:r>
    </w:p>
    <w:p w:rsidR="00380635" w:rsidRPr="00BA25F0" w:rsidRDefault="00380635" w:rsidP="00E32E1B">
      <w:pPr>
        <w:pStyle w:val="ListParagraph"/>
        <w:numPr>
          <w:ilvl w:val="0"/>
          <w:numId w:val="4"/>
        </w:numPr>
        <w:spacing w:after="0" w:line="240" w:lineRule="auto"/>
        <w:ind w:left="360"/>
        <w:jc w:val="both"/>
        <w:rPr>
          <w:rFonts w:ascii="Arial" w:hAnsi="Arial" w:cs="Arial"/>
          <w:sz w:val="20"/>
          <w:szCs w:val="20"/>
        </w:rPr>
      </w:pPr>
      <w:r w:rsidRPr="00BA25F0">
        <w:rPr>
          <w:rFonts w:ascii="Arial" w:hAnsi="Arial" w:cs="Arial"/>
          <w:sz w:val="20"/>
          <w:szCs w:val="20"/>
        </w:rPr>
        <w:t>Must be available to attend training programmes</w:t>
      </w:r>
      <w:r w:rsidR="0020179F" w:rsidRPr="00BA25F0">
        <w:rPr>
          <w:rFonts w:ascii="Arial" w:hAnsi="Arial" w:cs="Arial"/>
          <w:sz w:val="20"/>
          <w:szCs w:val="20"/>
        </w:rPr>
        <w:t xml:space="preserve"> </w:t>
      </w:r>
      <w:r w:rsidRPr="00BA25F0">
        <w:rPr>
          <w:rFonts w:ascii="Arial" w:hAnsi="Arial" w:cs="Arial"/>
          <w:sz w:val="20"/>
          <w:szCs w:val="20"/>
        </w:rPr>
        <w:t>for skill upgradation at various institutions across India.</w:t>
      </w:r>
    </w:p>
    <w:p w:rsidR="00380635" w:rsidRPr="00BA25F0" w:rsidRDefault="00380635" w:rsidP="00E32E1B">
      <w:pPr>
        <w:pStyle w:val="ListParagraph"/>
        <w:numPr>
          <w:ilvl w:val="0"/>
          <w:numId w:val="4"/>
        </w:numPr>
        <w:spacing w:after="0" w:line="240" w:lineRule="auto"/>
        <w:ind w:left="360"/>
        <w:jc w:val="both"/>
        <w:rPr>
          <w:rFonts w:ascii="Arial" w:hAnsi="Arial" w:cs="Arial"/>
          <w:sz w:val="20"/>
          <w:szCs w:val="20"/>
        </w:rPr>
      </w:pPr>
      <w:r w:rsidRPr="00BA25F0">
        <w:rPr>
          <w:rFonts w:ascii="Arial" w:hAnsi="Arial" w:cs="Arial"/>
          <w:sz w:val="20"/>
          <w:szCs w:val="20"/>
        </w:rPr>
        <w:t>Reporting of project activities and project management</w:t>
      </w:r>
    </w:p>
    <w:p w:rsidR="00380635" w:rsidRPr="00BA25F0" w:rsidRDefault="00380635" w:rsidP="00E32E1B">
      <w:pPr>
        <w:pStyle w:val="ListParagraph"/>
        <w:numPr>
          <w:ilvl w:val="0"/>
          <w:numId w:val="4"/>
        </w:numPr>
        <w:spacing w:after="0" w:line="360" w:lineRule="auto"/>
        <w:ind w:left="360"/>
        <w:jc w:val="both"/>
        <w:rPr>
          <w:rFonts w:ascii="Arial" w:hAnsi="Arial" w:cs="Arial"/>
          <w:sz w:val="20"/>
          <w:szCs w:val="20"/>
        </w:rPr>
      </w:pPr>
      <w:r w:rsidRPr="00BA25F0">
        <w:rPr>
          <w:rFonts w:ascii="Arial" w:hAnsi="Arial" w:cs="Arial"/>
          <w:sz w:val="20"/>
          <w:szCs w:val="20"/>
        </w:rPr>
        <w:t>Any other mutually agreed deliverables that may emerge from the project implementation</w:t>
      </w:r>
    </w:p>
    <w:p w:rsidR="00512AF8" w:rsidRPr="00BA25F0" w:rsidRDefault="00512AF8" w:rsidP="00E32E1B">
      <w:pPr>
        <w:spacing w:after="0"/>
        <w:jc w:val="both"/>
        <w:rPr>
          <w:rFonts w:ascii="Arial" w:hAnsi="Arial" w:cs="Arial"/>
          <w:b/>
          <w:sz w:val="20"/>
          <w:szCs w:val="20"/>
        </w:rPr>
      </w:pPr>
      <w:r w:rsidRPr="00BA25F0">
        <w:rPr>
          <w:rFonts w:ascii="Arial" w:hAnsi="Arial" w:cs="Arial"/>
          <w:b/>
          <w:sz w:val="20"/>
          <w:szCs w:val="20"/>
        </w:rPr>
        <w:t>Essential Qualification:</w:t>
      </w:r>
    </w:p>
    <w:p w:rsidR="00380635" w:rsidRPr="00BA25F0" w:rsidRDefault="00380635" w:rsidP="00E32E1B">
      <w:pPr>
        <w:pStyle w:val="ListParagraph"/>
        <w:numPr>
          <w:ilvl w:val="0"/>
          <w:numId w:val="2"/>
        </w:numPr>
        <w:spacing w:after="0" w:line="240" w:lineRule="auto"/>
        <w:ind w:left="360"/>
        <w:jc w:val="both"/>
        <w:rPr>
          <w:rFonts w:ascii="Arial" w:hAnsi="Arial" w:cs="Arial"/>
          <w:sz w:val="20"/>
          <w:szCs w:val="20"/>
        </w:rPr>
      </w:pPr>
      <w:r w:rsidRPr="00BA25F0">
        <w:rPr>
          <w:rFonts w:ascii="Arial" w:hAnsi="Arial" w:cs="Arial"/>
          <w:sz w:val="20"/>
          <w:szCs w:val="20"/>
        </w:rPr>
        <w:t>A graduate degree or Diploma and with training and experience in art conservation</w:t>
      </w:r>
    </w:p>
    <w:p w:rsidR="00380635" w:rsidRPr="00BA25F0" w:rsidRDefault="00380635" w:rsidP="00E32E1B">
      <w:pPr>
        <w:pStyle w:val="ListParagraph"/>
        <w:numPr>
          <w:ilvl w:val="0"/>
          <w:numId w:val="2"/>
        </w:numPr>
        <w:spacing w:after="0" w:line="360" w:lineRule="auto"/>
        <w:ind w:left="360"/>
        <w:jc w:val="both"/>
        <w:rPr>
          <w:rFonts w:ascii="Arial" w:hAnsi="Arial" w:cs="Arial"/>
          <w:sz w:val="20"/>
          <w:szCs w:val="20"/>
        </w:rPr>
      </w:pPr>
      <w:r w:rsidRPr="00BA25F0">
        <w:rPr>
          <w:rFonts w:ascii="Arial" w:hAnsi="Arial" w:cs="Arial"/>
          <w:sz w:val="20"/>
          <w:szCs w:val="20"/>
        </w:rPr>
        <w:t>Practitioners of art conservation without formal degree are also eligible to apply</w:t>
      </w:r>
    </w:p>
    <w:p w:rsidR="00EE398E" w:rsidRPr="00BA25F0" w:rsidRDefault="00EE398E" w:rsidP="00EE398E">
      <w:pPr>
        <w:spacing w:after="0"/>
        <w:ind w:firstLine="720"/>
        <w:jc w:val="both"/>
        <w:rPr>
          <w:rFonts w:ascii="Arial" w:hAnsi="Arial" w:cs="Arial"/>
          <w:b/>
          <w:sz w:val="20"/>
          <w:szCs w:val="20"/>
        </w:rPr>
      </w:pPr>
    </w:p>
    <w:p w:rsidR="00451F43" w:rsidRPr="00BA25F0" w:rsidRDefault="00451F43" w:rsidP="00E32E1B">
      <w:pPr>
        <w:spacing w:after="0"/>
        <w:jc w:val="both"/>
        <w:rPr>
          <w:rFonts w:ascii="Arial" w:hAnsi="Arial" w:cs="Arial"/>
          <w:b/>
          <w:sz w:val="20"/>
          <w:szCs w:val="20"/>
        </w:rPr>
      </w:pPr>
      <w:r w:rsidRPr="00BA25F0">
        <w:rPr>
          <w:rFonts w:ascii="Arial" w:hAnsi="Arial" w:cs="Arial"/>
          <w:b/>
          <w:sz w:val="20"/>
          <w:szCs w:val="20"/>
        </w:rPr>
        <w:t>A</w:t>
      </w:r>
      <w:r w:rsidR="001A2C74" w:rsidRPr="00BA25F0">
        <w:rPr>
          <w:rFonts w:ascii="Arial" w:hAnsi="Arial" w:cs="Arial"/>
          <w:b/>
          <w:sz w:val="20"/>
          <w:szCs w:val="20"/>
        </w:rPr>
        <w:t>PPLICATION PROCEDURE</w:t>
      </w:r>
    </w:p>
    <w:p w:rsidR="00512AF8" w:rsidRPr="00BA25F0" w:rsidRDefault="00911A3F" w:rsidP="00E32E1B">
      <w:pPr>
        <w:spacing w:after="0"/>
        <w:jc w:val="both"/>
        <w:rPr>
          <w:rFonts w:ascii="Arial" w:hAnsi="Arial" w:cs="Arial"/>
          <w:sz w:val="20"/>
          <w:szCs w:val="20"/>
        </w:rPr>
      </w:pPr>
      <w:r w:rsidRPr="00BA25F0">
        <w:rPr>
          <w:rFonts w:ascii="Arial" w:eastAsia="Times New Roman" w:hAnsi="Arial" w:cs="Arial"/>
          <w:b/>
          <w:bCs/>
          <w:color w:val="222222"/>
          <w:sz w:val="20"/>
          <w:szCs w:val="20"/>
          <w:lang w:val="en-US"/>
        </w:rPr>
        <w:t>Interested</w:t>
      </w:r>
      <w:r w:rsidR="00B044A3" w:rsidRPr="00BA25F0">
        <w:rPr>
          <w:rFonts w:ascii="Arial" w:eastAsia="Times New Roman" w:hAnsi="Arial" w:cs="Arial"/>
          <w:b/>
          <w:bCs/>
          <w:color w:val="222222"/>
          <w:sz w:val="20"/>
          <w:szCs w:val="20"/>
          <w:lang w:val="en-US"/>
        </w:rPr>
        <w:t xml:space="preserve"> candidates may send only CV on or before</w:t>
      </w:r>
      <w:r w:rsidR="009F662E" w:rsidRPr="00BA25F0">
        <w:rPr>
          <w:rFonts w:ascii="Arial" w:eastAsia="Times New Roman" w:hAnsi="Arial" w:cs="Arial"/>
          <w:b/>
          <w:bCs/>
          <w:color w:val="222222"/>
          <w:sz w:val="20"/>
          <w:szCs w:val="20"/>
          <w:lang w:val="en-US"/>
        </w:rPr>
        <w:t xml:space="preserve"> </w:t>
      </w:r>
      <w:r w:rsidR="00380635" w:rsidRPr="00BA25F0">
        <w:rPr>
          <w:rFonts w:ascii="Arial" w:eastAsia="Times New Roman" w:hAnsi="Arial" w:cs="Arial"/>
          <w:b/>
          <w:bCs/>
          <w:color w:val="222222"/>
          <w:sz w:val="20"/>
          <w:szCs w:val="20"/>
          <w:lang w:val="en-US"/>
        </w:rPr>
        <w:t>29</w:t>
      </w:r>
      <w:r w:rsidR="00380635" w:rsidRPr="00BA25F0">
        <w:rPr>
          <w:rFonts w:ascii="Arial" w:eastAsia="Times New Roman" w:hAnsi="Arial" w:cs="Arial"/>
          <w:b/>
          <w:bCs/>
          <w:color w:val="222222"/>
          <w:sz w:val="20"/>
          <w:szCs w:val="20"/>
          <w:vertAlign w:val="superscript"/>
          <w:lang w:val="en-US"/>
        </w:rPr>
        <w:t>th</w:t>
      </w:r>
      <w:r w:rsidR="000240A2" w:rsidRPr="00BA25F0">
        <w:rPr>
          <w:rFonts w:ascii="Arial" w:eastAsia="Times New Roman" w:hAnsi="Arial" w:cs="Arial"/>
          <w:b/>
          <w:bCs/>
          <w:color w:val="222222"/>
          <w:sz w:val="20"/>
          <w:szCs w:val="20"/>
          <w:vertAlign w:val="superscript"/>
          <w:lang w:val="en-US"/>
        </w:rPr>
        <w:t xml:space="preserve"> </w:t>
      </w:r>
      <w:r w:rsidR="00BE3FBF" w:rsidRPr="00BA25F0">
        <w:rPr>
          <w:rFonts w:ascii="Arial" w:eastAsia="Times New Roman" w:hAnsi="Arial" w:cs="Arial"/>
          <w:b/>
          <w:bCs/>
          <w:color w:val="222222"/>
          <w:sz w:val="20"/>
          <w:szCs w:val="20"/>
          <w:lang w:val="en-US"/>
        </w:rPr>
        <w:t>March 2019</w:t>
      </w:r>
      <w:r w:rsidR="00B044A3" w:rsidRPr="00BA25F0">
        <w:rPr>
          <w:rFonts w:ascii="Arial" w:eastAsia="Times New Roman" w:hAnsi="Arial" w:cs="Arial"/>
          <w:b/>
          <w:bCs/>
          <w:color w:val="222222"/>
          <w:sz w:val="20"/>
          <w:szCs w:val="20"/>
          <w:lang w:val="en-US"/>
        </w:rPr>
        <w:t xml:space="preserve"> to The Assistant Director (Admin), Chhatrapati</w:t>
      </w:r>
      <w:r w:rsidR="0020179F" w:rsidRPr="00BA25F0">
        <w:rPr>
          <w:rFonts w:ascii="Arial" w:eastAsia="Times New Roman" w:hAnsi="Arial" w:cs="Arial"/>
          <w:b/>
          <w:bCs/>
          <w:color w:val="222222"/>
          <w:sz w:val="20"/>
          <w:szCs w:val="20"/>
          <w:lang w:val="en-US"/>
        </w:rPr>
        <w:t xml:space="preserve"> </w:t>
      </w:r>
      <w:r w:rsidR="00B044A3" w:rsidRPr="00BA25F0">
        <w:rPr>
          <w:rFonts w:ascii="Arial" w:eastAsia="Times New Roman" w:hAnsi="Arial" w:cs="Arial"/>
          <w:b/>
          <w:bCs/>
          <w:color w:val="222222"/>
          <w:sz w:val="20"/>
          <w:szCs w:val="20"/>
          <w:lang w:val="en-US"/>
        </w:rPr>
        <w:t>Shivaji</w:t>
      </w:r>
      <w:r w:rsidR="0020179F" w:rsidRPr="00BA25F0">
        <w:rPr>
          <w:rFonts w:ascii="Arial" w:eastAsia="Times New Roman" w:hAnsi="Arial" w:cs="Arial"/>
          <w:b/>
          <w:bCs/>
          <w:color w:val="222222"/>
          <w:sz w:val="20"/>
          <w:szCs w:val="20"/>
          <w:lang w:val="en-US"/>
        </w:rPr>
        <w:t xml:space="preserve"> </w:t>
      </w:r>
      <w:r w:rsidR="00B044A3" w:rsidRPr="00BA25F0">
        <w:rPr>
          <w:rFonts w:ascii="Arial" w:eastAsia="Times New Roman" w:hAnsi="Arial" w:cs="Arial"/>
          <w:b/>
          <w:bCs/>
          <w:color w:val="222222"/>
          <w:sz w:val="20"/>
          <w:szCs w:val="20"/>
          <w:lang w:val="en-US"/>
        </w:rPr>
        <w:t>Maharaj</w:t>
      </w:r>
      <w:r w:rsidR="0020179F" w:rsidRPr="00BA25F0">
        <w:rPr>
          <w:rFonts w:ascii="Arial" w:eastAsia="Times New Roman" w:hAnsi="Arial" w:cs="Arial"/>
          <w:b/>
          <w:bCs/>
          <w:color w:val="222222"/>
          <w:sz w:val="20"/>
          <w:szCs w:val="20"/>
          <w:lang w:val="en-US"/>
        </w:rPr>
        <w:t xml:space="preserve"> </w:t>
      </w:r>
      <w:r w:rsidR="00B044A3" w:rsidRPr="00BA25F0">
        <w:rPr>
          <w:rFonts w:ascii="Arial" w:eastAsia="Times New Roman" w:hAnsi="Arial" w:cs="Arial"/>
          <w:b/>
          <w:bCs/>
          <w:color w:val="222222"/>
          <w:sz w:val="20"/>
          <w:szCs w:val="20"/>
          <w:lang w:val="en-US"/>
        </w:rPr>
        <w:t>Vastu</w:t>
      </w:r>
      <w:r w:rsidR="0020179F" w:rsidRPr="00BA25F0">
        <w:rPr>
          <w:rFonts w:ascii="Arial" w:eastAsia="Times New Roman" w:hAnsi="Arial" w:cs="Arial"/>
          <w:b/>
          <w:bCs/>
          <w:color w:val="222222"/>
          <w:sz w:val="20"/>
          <w:szCs w:val="20"/>
          <w:lang w:val="en-US"/>
        </w:rPr>
        <w:t xml:space="preserve"> </w:t>
      </w:r>
      <w:r w:rsidR="00B044A3" w:rsidRPr="00BA25F0">
        <w:rPr>
          <w:rFonts w:ascii="Arial" w:eastAsia="Times New Roman" w:hAnsi="Arial" w:cs="Arial"/>
          <w:b/>
          <w:bCs/>
          <w:color w:val="222222"/>
          <w:sz w:val="20"/>
          <w:szCs w:val="20"/>
          <w:lang w:val="en-US"/>
        </w:rPr>
        <w:t>Sangrahalaya, 159-161, M.G. Road, Fort, Mumbai 40002</w:t>
      </w:r>
      <w:r w:rsidR="000A7D62" w:rsidRPr="00BA25F0">
        <w:rPr>
          <w:rFonts w:ascii="Arial" w:eastAsia="Times New Roman" w:hAnsi="Arial" w:cs="Arial"/>
          <w:b/>
          <w:bCs/>
          <w:color w:val="222222"/>
          <w:sz w:val="20"/>
          <w:szCs w:val="20"/>
          <w:lang w:val="en-US"/>
        </w:rPr>
        <w:t>3</w:t>
      </w:r>
      <w:r w:rsidR="00B044A3" w:rsidRPr="00BA25F0">
        <w:rPr>
          <w:rFonts w:ascii="Arial" w:eastAsia="Times New Roman" w:hAnsi="Arial" w:cs="Arial"/>
          <w:b/>
          <w:bCs/>
          <w:color w:val="222222"/>
          <w:sz w:val="20"/>
          <w:szCs w:val="20"/>
          <w:lang w:val="en-US"/>
        </w:rPr>
        <w:t>.  Superscribe the envelope with the post applied for with the Job code</w:t>
      </w:r>
      <w:r w:rsidR="009F662E" w:rsidRPr="00BA25F0">
        <w:rPr>
          <w:rFonts w:ascii="Arial" w:eastAsia="Times New Roman" w:hAnsi="Arial" w:cs="Arial"/>
          <w:b/>
          <w:bCs/>
          <w:color w:val="222222"/>
          <w:sz w:val="20"/>
          <w:szCs w:val="20"/>
          <w:lang w:val="en-US"/>
        </w:rPr>
        <w:t xml:space="preserve"> </w:t>
      </w:r>
      <w:r w:rsidR="00C7753C" w:rsidRPr="00BA25F0">
        <w:rPr>
          <w:rFonts w:ascii="Arial" w:hAnsi="Arial" w:cs="Arial"/>
          <w:b/>
          <w:sz w:val="20"/>
          <w:szCs w:val="20"/>
        </w:rPr>
        <w:t>OR email your CV mentioning the Job Code and the Post applied for in the Subject line on</w:t>
      </w:r>
      <w:r w:rsidR="0020179F" w:rsidRPr="00BA25F0">
        <w:rPr>
          <w:rFonts w:ascii="Arial" w:hAnsi="Arial" w:cs="Arial"/>
          <w:b/>
          <w:sz w:val="20"/>
          <w:szCs w:val="20"/>
        </w:rPr>
        <w:t xml:space="preserve"> </w:t>
      </w:r>
      <w:hyperlink r:id="rId7" w:history="1">
        <w:r w:rsidR="00C7753C" w:rsidRPr="00BA25F0">
          <w:rPr>
            <w:rStyle w:val="Hyperlink"/>
            <w:rFonts w:ascii="Arial" w:hAnsi="Arial" w:cs="Arial"/>
            <w:sz w:val="20"/>
            <w:szCs w:val="20"/>
          </w:rPr>
          <w:t>recruitmentcsmvs@gmail.com</w:t>
        </w:r>
      </w:hyperlink>
    </w:p>
    <w:p w:rsidR="00E94D5D" w:rsidRPr="00BA25F0" w:rsidRDefault="00E94D5D" w:rsidP="00E32E1B">
      <w:pPr>
        <w:spacing w:after="0"/>
        <w:jc w:val="both"/>
        <w:rPr>
          <w:rFonts w:ascii="Arial" w:hAnsi="Arial" w:cs="Arial"/>
          <w:sz w:val="20"/>
          <w:szCs w:val="20"/>
        </w:rPr>
      </w:pPr>
    </w:p>
    <w:p w:rsidR="00E32E1B" w:rsidRPr="00BA25F0" w:rsidRDefault="00B06BC3" w:rsidP="00E32E1B">
      <w:pPr>
        <w:spacing w:after="0"/>
        <w:jc w:val="both"/>
        <w:rPr>
          <w:rFonts w:ascii="Arial" w:hAnsi="Arial" w:cs="Arial"/>
          <w:b/>
          <w:sz w:val="20"/>
          <w:szCs w:val="20"/>
        </w:rPr>
      </w:pPr>
      <w:r w:rsidRPr="00BA25F0">
        <w:rPr>
          <w:rFonts w:ascii="Arial" w:hAnsi="Arial" w:cs="Arial"/>
          <w:noProof/>
          <w:sz w:val="20"/>
          <w:szCs w:val="20"/>
        </w:rPr>
        <w:pict>
          <v:shapetype id="_x0000_t202" coordsize="21600,21600" o:spt="202" path="m,l,21600r21600,l21600,xe">
            <v:stroke joinstyle="miter"/>
            <v:path gradientshapeok="t" o:connecttype="rect"/>
          </v:shapetype>
          <v:shape id="Text Box 1" o:spid="_x0000_s1027" type="#_x0000_t202" style="position:absolute;left:0;text-align:left;margin-left:213pt;margin-top:37.15pt;width:210.45pt;height:41.25pt;z-index:251658752;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fjgQ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" stroked="f">
            <v:textbox>
              <w:txbxContent>
                <w:p w:rsidR="00E94D5D" w:rsidRPr="00E94D5D" w:rsidRDefault="00E94D5D" w:rsidP="00E94D5D">
                  <w:pPr>
                    <w:jc w:val="center"/>
                    <w:rPr>
                      <w:sz w:val="20"/>
                    </w:rPr>
                  </w:pPr>
                  <w:r w:rsidRPr="00E94D5D">
                    <w:rPr>
                      <w:sz w:val="20"/>
                    </w:rPr>
                    <w:t>This project is designed and supported by the Tata Trusts Art Conservation Initiative</w:t>
                  </w:r>
                </w:p>
              </w:txbxContent>
            </v:textbox>
            <w10:wrap type="square"/>
          </v:shape>
        </w:pict>
      </w:r>
      <w:r w:rsidR="00E94D5D" w:rsidRPr="00BA25F0">
        <w:rPr>
          <w:rFonts w:ascii="Arial" w:hAnsi="Arial" w:cs="Arial"/>
          <w:b/>
          <w:sz w:val="20"/>
          <w:szCs w:val="20"/>
        </w:rPr>
        <w:t>Note: Those candidates shortlisted for interviews will be intimated by email within one week after the application closing date.</w:t>
      </w:r>
      <w:bookmarkStart w:id="0" w:name="_GoBack"/>
      <w:bookmarkEnd w:id="0"/>
    </w:p>
    <w:p w:rsidR="00BB16E7" w:rsidRDefault="00BB16E7" w:rsidP="00E32E1B">
      <w:pPr>
        <w:spacing w:after="0"/>
        <w:jc w:val="both"/>
        <w:rPr>
          <w:rFonts w:ascii="Arial" w:hAnsi="Arial" w:cs="Arial"/>
          <w:b/>
          <w:sz w:val="20"/>
        </w:rPr>
      </w:pPr>
    </w:p>
    <w:p w:rsidR="00E94D5D" w:rsidRDefault="00E94D5D" w:rsidP="00E94D5D">
      <w:pPr>
        <w:spacing w:after="0"/>
        <w:jc w:val="center"/>
        <w:rPr>
          <w:rFonts w:ascii="Arial" w:hAnsi="Arial" w:cs="Arial"/>
          <w:b/>
          <w:sz w:val="20"/>
        </w:rPr>
      </w:pPr>
      <w:r w:rsidRPr="001A2C74">
        <w:rPr>
          <w:noProof/>
          <w:lang w:val="en-US"/>
        </w:rPr>
        <w:drawing>
          <wp:anchor distT="0" distB="0" distL="114300" distR="114300" simplePos="0" relativeHeight="251656704" behindDoc="1" locked="0" layoutInCell="1" allowOverlap="1">
            <wp:simplePos x="0" y="0"/>
            <wp:positionH relativeFrom="column">
              <wp:posOffset>1543050</wp:posOffset>
            </wp:positionH>
            <wp:positionV relativeFrom="paragraph">
              <wp:posOffset>55880</wp:posOffset>
            </wp:positionV>
            <wp:extent cx="732790" cy="711835"/>
            <wp:effectExtent l="0" t="0" r="0" b="0"/>
            <wp:wrapTight wrapText="bothSides">
              <wp:wrapPolygon edited="0">
                <wp:start x="0" y="0"/>
                <wp:lineTo x="0" y="20810"/>
                <wp:lineTo x="20776" y="20810"/>
                <wp:lineTo x="20776" y="0"/>
                <wp:lineTo x="0" y="0"/>
              </wp:wrapPolygon>
            </wp:wrapTight>
            <wp:docPr id="19" name="Picture 2" descr="D:\DATA\Downloads\IMG_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ownloads\IMG_986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2790" cy="711835"/>
                    </a:xfrm>
                    <a:prstGeom prst="rect">
                      <a:avLst/>
                    </a:prstGeom>
                    <a:noFill/>
                    <a:ln>
                      <a:noFill/>
                    </a:ln>
                  </pic:spPr>
                </pic:pic>
              </a:graphicData>
            </a:graphic>
          </wp:anchor>
        </w:drawing>
      </w:r>
    </w:p>
    <w:p w:rsidR="00E94D5D" w:rsidRPr="00E32E1B" w:rsidRDefault="00E94D5D" w:rsidP="00E32E1B">
      <w:pPr>
        <w:spacing w:after="0"/>
        <w:jc w:val="both"/>
        <w:rPr>
          <w:rFonts w:ascii="Arial" w:hAnsi="Arial" w:cs="Arial"/>
          <w:b/>
          <w:sz w:val="20"/>
        </w:rPr>
      </w:pPr>
      <w:r w:rsidRPr="001A2C74">
        <w:rPr>
          <w:noProof/>
          <w:lang w:val="en-US"/>
        </w:rPr>
        <w:drawing>
          <wp:anchor distT="0" distB="0" distL="114300" distR="114300" simplePos="0" relativeHeight="251657728" behindDoc="1" locked="0" layoutInCell="1" allowOverlap="1">
            <wp:simplePos x="0" y="0"/>
            <wp:positionH relativeFrom="column">
              <wp:posOffset>3057525</wp:posOffset>
            </wp:positionH>
            <wp:positionV relativeFrom="paragraph">
              <wp:posOffset>342900</wp:posOffset>
            </wp:positionV>
            <wp:extent cx="1971675" cy="190500"/>
            <wp:effectExtent l="19050" t="0" r="9525" b="0"/>
            <wp:wrapTight wrapText="bothSides">
              <wp:wrapPolygon edited="0">
                <wp:start x="-209" y="0"/>
                <wp:lineTo x="-209" y="19440"/>
                <wp:lineTo x="21704" y="19440"/>
                <wp:lineTo x="21704" y="0"/>
                <wp:lineTo x="-209" y="0"/>
              </wp:wrapPolygon>
            </wp:wrapTight>
            <wp:docPr id="20" name="Picture 1" descr="C:\Users\archana.MUSEUM.000\Downloads\TATA Trusts R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ana.MUSEUM.000\Downloads\TATA Trusts Red Log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90500"/>
                    </a:xfrm>
                    <a:prstGeom prst="rect">
                      <a:avLst/>
                    </a:prstGeom>
                    <a:noFill/>
                    <a:ln w="9525">
                      <a:noFill/>
                      <a:miter lim="800000"/>
                      <a:headEnd/>
                      <a:tailEnd/>
                    </a:ln>
                  </pic:spPr>
                </pic:pic>
              </a:graphicData>
            </a:graphic>
          </wp:anchor>
        </w:drawing>
      </w:r>
    </w:p>
    <w:sectPr w:rsidR="00E94D5D" w:rsidRPr="00E32E1B" w:rsidSect="00F22E8B">
      <w:headerReference w:type="default" r:id="rId10"/>
      <w:footerReference w:type="default" r:id="rId11"/>
      <w:pgSz w:w="12240" w:h="15840"/>
      <w:pgMar w:top="1530" w:right="630" w:bottom="630" w:left="108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882" w:rsidRDefault="00993882" w:rsidP="00A52F52">
      <w:pPr>
        <w:spacing w:after="0" w:line="240" w:lineRule="auto"/>
      </w:pPr>
      <w:r>
        <w:separator/>
      </w:r>
    </w:p>
  </w:endnote>
  <w:endnote w:type="continuationSeparator" w:id="1">
    <w:p w:rsidR="00993882" w:rsidRDefault="00993882" w:rsidP="00A52F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E1B" w:rsidRDefault="00E32E1B">
    <w:pPr>
      <w:pStyle w:val="Footer"/>
    </w:pPr>
  </w:p>
  <w:p w:rsidR="000A7D62" w:rsidRDefault="001A2C74">
    <w:pPr>
      <w:pStyle w:val="Footer"/>
    </w:pPr>
    <w:r>
      <w:tab/>
    </w:r>
    <w:r>
      <w:tab/>
    </w:r>
    <w:r>
      <w:tab/>
    </w:r>
    <w:r w:rsidR="000A7D62">
      <w:tab/>
    </w:r>
  </w:p>
  <w:p w:rsidR="001A34FD" w:rsidRDefault="001A34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882" w:rsidRDefault="00993882" w:rsidP="00A52F52">
      <w:pPr>
        <w:spacing w:after="0" w:line="240" w:lineRule="auto"/>
      </w:pPr>
      <w:r>
        <w:separator/>
      </w:r>
    </w:p>
  </w:footnote>
  <w:footnote w:type="continuationSeparator" w:id="1">
    <w:p w:rsidR="00993882" w:rsidRDefault="00993882" w:rsidP="00A52F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D62" w:rsidRPr="00E32E1B" w:rsidRDefault="000A7D62" w:rsidP="00E32E1B">
    <w:pPr>
      <w:pStyle w:val="ListParagraph"/>
      <w:tabs>
        <w:tab w:val="left" w:pos="9360"/>
      </w:tabs>
      <w:spacing w:line="240" w:lineRule="auto"/>
      <w:ind w:left="0"/>
      <w:rPr>
        <w:rFonts w:asciiTheme="majorHAnsi" w:hAnsiTheme="majorHAnsi"/>
        <w:b/>
        <w:sz w:val="26"/>
        <w:szCs w:val="26"/>
        <w:highlight w:val="lightGray"/>
      </w:rPr>
    </w:pPr>
    <w:r w:rsidRPr="00E34E56">
      <w:rPr>
        <w:rFonts w:asciiTheme="majorHAnsi" w:hAnsiTheme="majorHAnsi"/>
        <w:b/>
        <w:sz w:val="26"/>
        <w:szCs w:val="26"/>
        <w:highlight w:val="lightGray"/>
      </w:rPr>
      <w:t>JOB CODE: 0</w:t>
    </w:r>
    <w:r>
      <w:rPr>
        <w:rFonts w:asciiTheme="majorHAnsi" w:hAnsiTheme="majorHAnsi"/>
        <w:b/>
        <w:sz w:val="26"/>
        <w:szCs w:val="26"/>
        <w:highlight w:val="lightGray"/>
      </w:rPr>
      <w:t xml:space="preserve">46            </w:t>
    </w:r>
    <w:r w:rsidR="006A4BB6">
      <w:rPr>
        <w:rFonts w:asciiTheme="majorHAnsi" w:hAnsiTheme="majorHAnsi"/>
        <w:b/>
        <w:sz w:val="26"/>
        <w:szCs w:val="26"/>
        <w:highlight w:val="lightGray"/>
      </w:rPr>
      <w:t xml:space="preserve">            </w:t>
    </w:r>
    <w:r>
      <w:rPr>
        <w:rFonts w:asciiTheme="majorHAnsi" w:hAnsiTheme="majorHAnsi"/>
        <w:b/>
        <w:sz w:val="26"/>
        <w:szCs w:val="26"/>
        <w:highlight w:val="lightGray"/>
      </w:rPr>
      <w:t xml:space="preserve"> </w:t>
    </w:r>
    <w:r w:rsidRPr="00E34E56">
      <w:rPr>
        <w:rFonts w:asciiTheme="majorHAnsi" w:hAnsiTheme="majorHAnsi"/>
        <w:b/>
        <w:sz w:val="26"/>
        <w:szCs w:val="26"/>
        <w:highlight w:val="lightGray"/>
      </w:rPr>
      <w:t xml:space="preserve">TITLE: </w:t>
    </w:r>
    <w:r w:rsidR="00E32E1B">
      <w:rPr>
        <w:rFonts w:asciiTheme="majorHAnsi" w:hAnsiTheme="majorHAnsi"/>
        <w:b/>
        <w:sz w:val="26"/>
        <w:szCs w:val="26"/>
        <w:highlight w:val="lightGray"/>
        <w:u w:val="single"/>
      </w:rPr>
      <w:t xml:space="preserve">Conservator </w:t>
    </w:r>
    <w:r w:rsidR="006A4BB6">
      <w:rPr>
        <w:rFonts w:asciiTheme="majorHAnsi" w:hAnsiTheme="majorHAnsi"/>
        <w:b/>
        <w:sz w:val="26"/>
        <w:szCs w:val="26"/>
        <w:highlight w:val="lightGray"/>
        <w:u w:val="single"/>
      </w:rPr>
      <w:t>–</w:t>
    </w:r>
    <w:r w:rsidR="00E32E1B">
      <w:rPr>
        <w:rFonts w:asciiTheme="majorHAnsi" w:hAnsiTheme="majorHAnsi"/>
        <w:b/>
        <w:sz w:val="26"/>
        <w:szCs w:val="26"/>
        <w:highlight w:val="lightGray"/>
        <w:u w:val="single"/>
      </w:rPr>
      <w:t xml:space="preserve"> Restorer</w:t>
    </w:r>
    <w:r w:rsidR="006A4BB6" w:rsidRPr="006A4BB6">
      <w:rPr>
        <w:rFonts w:asciiTheme="majorHAnsi" w:hAnsiTheme="majorHAnsi"/>
        <w:b/>
        <w:sz w:val="26"/>
        <w:szCs w:val="26"/>
        <w:highlight w:val="lightGray"/>
      </w:rPr>
      <w:t xml:space="preserve">                       </w:t>
    </w:r>
    <w:r w:rsidRPr="00E34E56">
      <w:rPr>
        <w:rFonts w:asciiTheme="majorHAnsi" w:hAnsiTheme="majorHAnsi"/>
        <w:b/>
        <w:highlight w:val="lightGray"/>
      </w:rPr>
      <w:t xml:space="preserve">LAST DATE: </w:t>
    </w:r>
    <w:r>
      <w:rPr>
        <w:rFonts w:asciiTheme="majorHAnsi" w:hAnsiTheme="majorHAnsi"/>
        <w:b/>
        <w:highlight w:val="lightGray"/>
      </w:rPr>
      <w:t>29.03.2019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E0AFC"/>
    <w:multiLevelType w:val="hybridMultilevel"/>
    <w:tmpl w:val="19B6A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5D0865"/>
    <w:multiLevelType w:val="hybridMultilevel"/>
    <w:tmpl w:val="530EA9E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91D4C26"/>
    <w:multiLevelType w:val="hybridMultilevel"/>
    <w:tmpl w:val="0A5E3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9A2CA7"/>
    <w:multiLevelType w:val="hybridMultilevel"/>
    <w:tmpl w:val="88A0CF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4DD3795"/>
    <w:multiLevelType w:val="hybridMultilevel"/>
    <w:tmpl w:val="10F25280"/>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3553">
      <o:colormenu v:ext="edit" strokecolor="none"/>
    </o:shapedefaults>
  </w:hdrShapeDefaults>
  <w:footnotePr>
    <w:footnote w:id="0"/>
    <w:footnote w:id="1"/>
  </w:footnotePr>
  <w:endnotePr>
    <w:endnote w:id="0"/>
    <w:endnote w:id="1"/>
  </w:endnotePr>
  <w:compat/>
  <w:rsids>
    <w:rsidRoot w:val="00512AF8"/>
    <w:rsid w:val="000121EC"/>
    <w:rsid w:val="000228EC"/>
    <w:rsid w:val="000240A2"/>
    <w:rsid w:val="00034AD4"/>
    <w:rsid w:val="00051F31"/>
    <w:rsid w:val="000978D7"/>
    <w:rsid w:val="000A7D62"/>
    <w:rsid w:val="000B6549"/>
    <w:rsid w:val="00120717"/>
    <w:rsid w:val="001A2C74"/>
    <w:rsid w:val="001A34FD"/>
    <w:rsid w:val="001D78A4"/>
    <w:rsid w:val="0020179F"/>
    <w:rsid w:val="002445FA"/>
    <w:rsid w:val="00244D24"/>
    <w:rsid w:val="00314989"/>
    <w:rsid w:val="00341632"/>
    <w:rsid w:val="00380635"/>
    <w:rsid w:val="00382925"/>
    <w:rsid w:val="00394F25"/>
    <w:rsid w:val="003B5CCC"/>
    <w:rsid w:val="003F60F6"/>
    <w:rsid w:val="0041704F"/>
    <w:rsid w:val="00425523"/>
    <w:rsid w:val="004411A1"/>
    <w:rsid w:val="00451F43"/>
    <w:rsid w:val="00460892"/>
    <w:rsid w:val="00462ACF"/>
    <w:rsid w:val="00475327"/>
    <w:rsid w:val="00480F94"/>
    <w:rsid w:val="0048405A"/>
    <w:rsid w:val="00512AF8"/>
    <w:rsid w:val="00562E0F"/>
    <w:rsid w:val="00596239"/>
    <w:rsid w:val="005C3B68"/>
    <w:rsid w:val="005E2E62"/>
    <w:rsid w:val="005F26DE"/>
    <w:rsid w:val="006A4BB6"/>
    <w:rsid w:val="006C1564"/>
    <w:rsid w:val="00710F49"/>
    <w:rsid w:val="00720529"/>
    <w:rsid w:val="007A2C6F"/>
    <w:rsid w:val="007B3C65"/>
    <w:rsid w:val="007F2CD9"/>
    <w:rsid w:val="00817424"/>
    <w:rsid w:val="00862079"/>
    <w:rsid w:val="00882E19"/>
    <w:rsid w:val="008C04E5"/>
    <w:rsid w:val="008D2078"/>
    <w:rsid w:val="00911A3F"/>
    <w:rsid w:val="00956508"/>
    <w:rsid w:val="00987EF1"/>
    <w:rsid w:val="00993882"/>
    <w:rsid w:val="009C713E"/>
    <w:rsid w:val="009F662E"/>
    <w:rsid w:val="00A52063"/>
    <w:rsid w:val="00A52F52"/>
    <w:rsid w:val="00B044A3"/>
    <w:rsid w:val="00B06BC3"/>
    <w:rsid w:val="00B14051"/>
    <w:rsid w:val="00B54570"/>
    <w:rsid w:val="00B5771C"/>
    <w:rsid w:val="00BA25F0"/>
    <w:rsid w:val="00BB16E7"/>
    <w:rsid w:val="00BD16C3"/>
    <w:rsid w:val="00BE3FBF"/>
    <w:rsid w:val="00C544C9"/>
    <w:rsid w:val="00C65B9B"/>
    <w:rsid w:val="00C7753C"/>
    <w:rsid w:val="00C93945"/>
    <w:rsid w:val="00D1324B"/>
    <w:rsid w:val="00D62414"/>
    <w:rsid w:val="00DB5D2B"/>
    <w:rsid w:val="00DD4254"/>
    <w:rsid w:val="00E01DFF"/>
    <w:rsid w:val="00E2720C"/>
    <w:rsid w:val="00E32E1B"/>
    <w:rsid w:val="00E422E2"/>
    <w:rsid w:val="00E5730B"/>
    <w:rsid w:val="00E94D5D"/>
    <w:rsid w:val="00EE398E"/>
    <w:rsid w:val="00F22E8B"/>
    <w:rsid w:val="00F477FF"/>
    <w:rsid w:val="00F57285"/>
    <w:rsid w:val="00F57E1F"/>
    <w:rsid w:val="00FA6D79"/>
    <w:rsid w:val="00FC7DE1"/>
    <w:rsid w:val="00FF26B9"/>
    <w:rsid w:val="00FF66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AF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AF8"/>
    <w:pPr>
      <w:ind w:left="720"/>
      <w:contextualSpacing/>
    </w:pPr>
  </w:style>
  <w:style w:type="character" w:styleId="Hyperlink">
    <w:name w:val="Hyperlink"/>
    <w:basedOn w:val="DefaultParagraphFont"/>
    <w:uiPriority w:val="99"/>
    <w:unhideWhenUsed/>
    <w:rsid w:val="00FC7DE1"/>
    <w:rPr>
      <w:color w:val="0000FF" w:themeColor="hyperlink"/>
      <w:u w:val="single"/>
    </w:rPr>
  </w:style>
  <w:style w:type="paragraph" w:styleId="Header">
    <w:name w:val="header"/>
    <w:basedOn w:val="Normal"/>
    <w:link w:val="HeaderChar"/>
    <w:uiPriority w:val="99"/>
    <w:unhideWhenUsed/>
    <w:rsid w:val="00A52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F52"/>
    <w:rPr>
      <w:lang w:val="en-GB"/>
    </w:rPr>
  </w:style>
  <w:style w:type="paragraph" w:styleId="Footer">
    <w:name w:val="footer"/>
    <w:basedOn w:val="Normal"/>
    <w:link w:val="FooterChar"/>
    <w:uiPriority w:val="99"/>
    <w:unhideWhenUsed/>
    <w:rsid w:val="00A52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F52"/>
    <w:rPr>
      <w:lang w:val="en-GB"/>
    </w:rPr>
  </w:style>
  <w:style w:type="paragraph" w:styleId="BalloonText">
    <w:name w:val="Balloon Text"/>
    <w:basedOn w:val="Normal"/>
    <w:link w:val="BalloonTextChar"/>
    <w:uiPriority w:val="99"/>
    <w:semiHidden/>
    <w:unhideWhenUsed/>
    <w:rsid w:val="000A7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D62"/>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974360574">
      <w:bodyDiv w:val="1"/>
      <w:marLeft w:val="0"/>
      <w:marRight w:val="0"/>
      <w:marTop w:val="0"/>
      <w:marBottom w:val="0"/>
      <w:divBdr>
        <w:top w:val="none" w:sz="0" w:space="0" w:color="auto"/>
        <w:left w:val="none" w:sz="0" w:space="0" w:color="auto"/>
        <w:bottom w:val="none" w:sz="0" w:space="0" w:color="auto"/>
        <w:right w:val="none" w:sz="0" w:space="0" w:color="auto"/>
      </w:divBdr>
    </w:div>
    <w:div w:id="2118058705">
      <w:bodyDiv w:val="1"/>
      <w:marLeft w:val="0"/>
      <w:marRight w:val="0"/>
      <w:marTop w:val="0"/>
      <w:marBottom w:val="0"/>
      <w:divBdr>
        <w:top w:val="none" w:sz="0" w:space="0" w:color="auto"/>
        <w:left w:val="none" w:sz="0" w:space="0" w:color="auto"/>
        <w:bottom w:val="none" w:sz="0" w:space="0" w:color="auto"/>
        <w:right w:val="none" w:sz="0" w:space="0" w:color="auto"/>
      </w:divBdr>
    </w:div>
    <w:div w:id="211982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cruitmentcsmvs@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archana</dc:creator>
  <cp:lastModifiedBy>archana</cp:lastModifiedBy>
  <cp:revision>13</cp:revision>
  <cp:lastPrinted>2019-03-14T09:05:00Z</cp:lastPrinted>
  <dcterms:created xsi:type="dcterms:W3CDTF">2019-03-14T06:27:00Z</dcterms:created>
  <dcterms:modified xsi:type="dcterms:W3CDTF">2019-03-14T09:21:00Z</dcterms:modified>
</cp:coreProperties>
</file>